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5D" w:rsidRDefault="004131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6BF4" wp14:editId="518024FD">
                <wp:simplePos x="0" y="0"/>
                <wp:positionH relativeFrom="margin">
                  <wp:posOffset>-635</wp:posOffset>
                </wp:positionH>
                <wp:positionV relativeFrom="paragraph">
                  <wp:posOffset>-565150</wp:posOffset>
                </wp:positionV>
                <wp:extent cx="5400675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15D" w:rsidRPr="0041315D" w:rsidRDefault="0041315D" w:rsidP="004131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1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第6回瀬戸内海</w:t>
                            </w:r>
                            <w:r w:rsidRPr="0041315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巡回診療</w:t>
                            </w:r>
                            <w:r w:rsidRPr="004131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船</w:t>
                            </w:r>
                          </w:p>
                          <w:p w:rsidR="0041315D" w:rsidRPr="0041315D" w:rsidRDefault="0041315D" w:rsidP="004131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4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1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済生丸見学</w:t>
                            </w:r>
                            <w:r w:rsidRPr="0041315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ツアー</w:t>
                            </w:r>
                            <w:r w:rsidRPr="004131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｟申込書｠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6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44.5pt;width:425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" filled="f" stroked="f">
                <v:textbox inset="5.85pt,.7pt,5.85pt,.7pt">
                  <w:txbxContent>
                    <w:p w:rsidR="0041315D" w:rsidRPr="0041315D" w:rsidRDefault="0041315D" w:rsidP="0041315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1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第6回瀬戸内海</w:t>
                      </w:r>
                      <w:r w:rsidRPr="0041315D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巡回診療</w:t>
                      </w:r>
                      <w:r w:rsidRPr="004131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船</w:t>
                      </w:r>
                    </w:p>
                    <w:p w:rsidR="0041315D" w:rsidRPr="0041315D" w:rsidRDefault="0041315D" w:rsidP="0041315D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4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1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済生丸見学</w:t>
                      </w:r>
                      <w:r w:rsidRPr="0041315D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ツアー</w:t>
                      </w:r>
                      <w:r w:rsidRPr="004131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｟申込書｠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15D" w:rsidRDefault="0041315D"/>
    <w:p w:rsidR="0041315D" w:rsidRDefault="0041315D"/>
    <w:p w:rsidR="0041315D" w:rsidRDefault="0041315D"/>
    <w:p w:rsidR="0041315D" w:rsidRDefault="0041315D">
      <w:pPr>
        <w:rPr>
          <w:rFonts w:hint="eastAsia"/>
        </w:rPr>
      </w:pPr>
    </w:p>
    <w:p w:rsidR="0041315D" w:rsidRDefault="0041315D" w:rsidP="0041315D">
      <w:pPr>
        <w:rPr>
          <w:rFonts w:ascii="HG丸ｺﾞｼｯｸM-PRO" w:eastAsia="HG丸ｺﾞｼｯｸM-PRO" w:hAnsi="HG丸ｺﾞｼｯｸM-PRO"/>
          <w:color w:val="00B050"/>
          <w:sz w:val="25"/>
          <w:szCs w:val="25"/>
        </w:rPr>
      </w:pPr>
      <w:r w:rsidRPr="0041315D">
        <w:rPr>
          <w:rFonts w:ascii="HG丸ｺﾞｼｯｸM-PRO" w:eastAsia="HG丸ｺﾞｼｯｸM-PRO" w:hAnsi="HG丸ｺﾞｼｯｸM-PRO" w:hint="eastAsia"/>
          <w:color w:val="FF0000"/>
          <w:sz w:val="25"/>
          <w:szCs w:val="25"/>
        </w:rPr>
        <w:t>●</w:t>
      </w:r>
      <w:r w:rsidRPr="0041315D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 </w:t>
      </w:r>
      <w:r w:rsidRPr="0041315D">
        <w:rPr>
          <w:rFonts w:ascii="HG丸ｺﾞｼｯｸM-PRO" w:eastAsia="HG丸ｺﾞｼｯｸM-PRO" w:hAnsi="HG丸ｺﾞｼｯｸM-PRO"/>
          <w:sz w:val="25"/>
          <w:szCs w:val="25"/>
        </w:rPr>
        <w:t xml:space="preserve"> </w:t>
      </w:r>
      <w:r w:rsidRPr="0041315D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乗</w:t>
      </w:r>
      <w:r w:rsidRPr="0041315D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船希望日に</w:t>
      </w:r>
      <w:r w:rsidRPr="0041315D">
        <w:rPr>
          <w:rFonts w:ascii="Segoe UI Symbol" w:eastAsia="HG丸ｺﾞｼｯｸM-PRO" w:hAnsi="Segoe UI Symbol" w:cs="Segoe UI Symbol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☑</w:t>
      </w:r>
      <w:r w:rsidRPr="0041315D">
        <w:rPr>
          <w:rFonts w:ascii="HG丸ｺﾞｼｯｸM-PRO" w:eastAsia="HG丸ｺﾞｼｯｸM-PRO" w:hAnsi="HG丸ｺﾞｼｯｸM-PRO" w:cs="Segoe UI Symbol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をお願いします</w:t>
      </w:r>
      <w:r w:rsidRPr="0041315D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41315D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 </w:t>
      </w:r>
      <w:r w:rsidRPr="0041315D">
        <w:rPr>
          <w:rFonts w:ascii="HG丸ｺﾞｼｯｸM-PRO" w:eastAsia="HG丸ｺﾞｼｯｸM-PRO" w:hAnsi="HG丸ｺﾞｼｯｸM-PRO" w:hint="eastAsia"/>
          <w:color w:val="FF0000"/>
          <w:sz w:val="25"/>
          <w:szCs w:val="25"/>
        </w:rPr>
        <w:t>●</w:t>
      </w:r>
      <w:r w:rsidRPr="0041315D">
        <w:rPr>
          <w:rFonts w:ascii="HG丸ｺﾞｼｯｸM-PRO" w:eastAsia="HG丸ｺﾞｼｯｸM-PRO" w:hAnsi="HG丸ｺﾞｼｯｸM-PRO" w:hint="eastAsia"/>
          <w:color w:val="00B050"/>
          <w:sz w:val="25"/>
          <w:szCs w:val="25"/>
        </w:rPr>
        <w:t xml:space="preserve"> </w:t>
      </w:r>
    </w:p>
    <w:p w:rsidR="0041315D" w:rsidRPr="0041315D" w:rsidRDefault="0041315D" w:rsidP="0041315D">
      <w:pPr>
        <w:rPr>
          <w:rFonts w:ascii="HG丸ｺﾞｼｯｸM-PRO" w:eastAsia="HG丸ｺﾞｼｯｸM-PRO" w:hAnsi="HG丸ｺﾞｼｯｸM-PRO"/>
          <w:color w:val="00B050"/>
          <w:sz w:val="25"/>
          <w:szCs w:val="25"/>
        </w:rPr>
      </w:pPr>
    </w:p>
    <w:p w:rsidR="0041315D" w:rsidRPr="00754064" w:rsidRDefault="0041315D" w:rsidP="0041315D">
      <w:pPr>
        <w:ind w:firstLineChars="200" w:firstLine="480"/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754064">
        <w:rPr>
          <w:rFonts w:ascii="HG丸ｺﾞｼｯｸM-PRO" w:eastAsia="HG丸ｺﾞｼｯｸM-PRO" w:hAnsi="HG丸ｺﾞｼｯｸM-PRO" w:hint="eastAsia"/>
          <w:color w:val="00B050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令和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2年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８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31日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月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）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宮窪町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余所国</w:t>
      </w:r>
    </w:p>
    <w:p w:rsidR="0041315D" w:rsidRPr="00754064" w:rsidRDefault="0041315D" w:rsidP="0041315D">
      <w:pPr>
        <w:ind w:firstLineChars="200" w:firstLine="480"/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令和2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年9月1日（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火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）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 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宮窪町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友浦</w:t>
      </w:r>
    </w:p>
    <w:p w:rsidR="0041315D" w:rsidRPr="00754064" w:rsidRDefault="0041315D" w:rsidP="0041315D">
      <w:pPr>
        <w:ind w:firstLineChars="200" w:firstLine="480"/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令和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2年9月2日（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水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）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  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伯方島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北浦</w:t>
      </w:r>
    </w:p>
    <w:p w:rsidR="0041315D" w:rsidRPr="00754064" w:rsidRDefault="0041315D" w:rsidP="0041315D">
      <w:pPr>
        <w:ind w:firstLineChars="200" w:firstLine="480"/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令和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2年11月4日（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水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）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 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上島町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弓削佐島</w:t>
      </w:r>
    </w:p>
    <w:p w:rsidR="0041315D" w:rsidRPr="00754064" w:rsidRDefault="0041315D" w:rsidP="0041315D">
      <w:pPr>
        <w:ind w:firstLineChars="200" w:firstLine="480"/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令和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2年11月5日（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木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）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 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上島町</w:t>
      </w:r>
      <w:r w:rsidRPr="00754064">
        <w:rPr>
          <w:rFonts w:ascii="HG丸ｺﾞｼｯｸM-PRO" w:eastAsia="HG丸ｺﾞｼｯｸM-PRO" w:hAnsi="HG丸ｺﾞｼｯｸM-PRO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　弓削佐島</w:t>
      </w:r>
    </w:p>
    <w:p w:rsidR="0041315D" w:rsidRPr="00754064" w:rsidRDefault="0041315D">
      <w:pPr>
        <w:rPr>
          <w:sz w:val="24"/>
          <w:szCs w:val="24"/>
        </w:rPr>
      </w:pPr>
    </w:p>
    <w:p w:rsidR="0041315D" w:rsidRPr="00754064" w:rsidRDefault="0041315D" w:rsidP="0041315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>集合方法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①、②の何れか</w:t>
      </w:r>
      <w:r w:rsidR="00754064"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54064" w:rsidRPr="00754064">
        <w:rPr>
          <w:rFonts w:ascii="Segoe UI Symbol" w:eastAsia="HG丸ｺﾞｼｯｸM-PRO" w:hAnsi="Segoe UI Symbol" w:cs="Segoe UI Symbol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☑</w:t>
      </w:r>
      <w:r w:rsidR="00754064" w:rsidRPr="00754064">
        <w:rPr>
          <w:rFonts w:ascii="HG丸ｺﾞｼｯｸM-PRO" w:eastAsia="HG丸ｺﾞｼｯｸM-PRO" w:hAnsi="HG丸ｺﾞｼｯｸM-PRO" w:cs="Segoe UI Symbol" w:hint="eastAsia"/>
          <w:noProof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をお願いします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/>
          <w:color w:val="2F5496" w:themeColor="accent5" w:themeShade="BF"/>
          <w:sz w:val="24"/>
          <w:szCs w:val="24"/>
        </w:rPr>
        <w:t xml:space="preserve">● </w:t>
      </w:r>
      <w:r w:rsidRPr="00754064">
        <w:rPr>
          <w:rFonts w:ascii="HG丸ｺﾞｼｯｸM-PRO" w:eastAsia="HG丸ｺﾞｼｯｸM-PRO" w:hAnsi="HG丸ｺﾞｼｯｸM-PRO" w:hint="eastAsia"/>
          <w:color w:val="2F5496" w:themeColor="accent5" w:themeShade="BF"/>
          <w:sz w:val="24"/>
          <w:szCs w:val="24"/>
        </w:rPr>
        <w:t xml:space="preserve"> </w:t>
      </w:r>
    </w:p>
    <w:p w:rsidR="00754064" w:rsidRPr="00754064" w:rsidRDefault="00754064" w:rsidP="00754064">
      <w:pPr>
        <w:pStyle w:val="a3"/>
        <w:ind w:leftChars="0" w:left="360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</w:p>
    <w:p w:rsidR="0041315D" w:rsidRPr="00754064" w:rsidRDefault="00754064" w:rsidP="00754064">
      <w:pPr>
        <w:ind w:firstLineChars="250" w:firstLine="600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□ </w:t>
      </w:r>
      <w:r w:rsidR="0041315D" w:rsidRPr="00754064">
        <w:rPr>
          <w:rFonts w:ascii="HG丸ｺﾞｼｯｸM-PRO" w:eastAsia="HG丸ｺﾞｼｯｸM-PRO" w:hAnsi="HG丸ｺﾞｼｯｸM-PRO" w:cs="ＭＳ 明朝"/>
          <w:sz w:val="24"/>
          <w:szCs w:val="24"/>
        </w:rPr>
        <w:t>①</w:t>
      </w:r>
      <w:r w:rsidR="0041315D" w:rsidRPr="00754064">
        <w:rPr>
          <w:rFonts w:ascii="HG丸ｺﾞｼｯｸM-PRO" w:eastAsia="HG丸ｺﾞｼｯｸM-PRO" w:hAnsi="HG丸ｺﾞｼｯｸM-PRO"/>
          <w:sz w:val="24"/>
          <w:szCs w:val="24"/>
        </w:rPr>
        <w:t xml:space="preserve"> 当院　正面玄関前に集合</w:t>
      </w:r>
      <w:r w:rsidR="0041315D"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315D" w:rsidRPr="00754064">
        <w:rPr>
          <w:rFonts w:ascii="HG丸ｺﾞｼｯｸM-PRO" w:eastAsia="HG丸ｺﾞｼｯｸM-PRO" w:hAnsi="HG丸ｺﾞｼｯｸM-PRO"/>
          <w:sz w:val="24"/>
          <w:szCs w:val="24"/>
        </w:rPr>
        <w:t>7時50分～8時</w:t>
      </w:r>
    </w:p>
    <w:p w:rsidR="0041315D" w:rsidRPr="00754064" w:rsidRDefault="0041315D" w:rsidP="004131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② 愛媛大学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>コミュニティ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ハウス前に７時0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>０分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頃</w:t>
      </w:r>
      <w:r w:rsidR="00207752">
        <w:rPr>
          <w:rFonts w:ascii="HG丸ｺﾞｼｯｸM-PRO" w:eastAsia="HG丸ｺﾞｼｯｸM-PRO" w:hAnsi="HG丸ｺﾞｼｯｸM-PRO" w:hint="eastAsia"/>
          <w:sz w:val="24"/>
          <w:szCs w:val="24"/>
        </w:rPr>
        <w:t>集合（愛大生に限る）</w:t>
      </w:r>
    </w:p>
    <w:p w:rsidR="00207752" w:rsidRPr="00207752" w:rsidRDefault="0041315D" w:rsidP="0041315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</w:t>
      </w:r>
      <w:r w:rsidR="00754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当院</w:t>
      </w:r>
      <w:r w:rsidRPr="00754064">
        <w:rPr>
          <w:rFonts w:ascii="HG丸ｺﾞｼｯｸM-PRO" w:eastAsia="HG丸ｺﾞｼｯｸM-PRO" w:hAnsi="HG丸ｺﾞｼｯｸM-PRO"/>
          <w:sz w:val="24"/>
          <w:szCs w:val="24"/>
        </w:rPr>
        <w:t>で送迎車を手配いたします</w:t>
      </w:r>
    </w:p>
    <w:p w:rsidR="0041315D" w:rsidRPr="00207752" w:rsidRDefault="0041315D">
      <w:pPr>
        <w:rPr>
          <w:rFonts w:hint="eastAsia"/>
        </w:rPr>
      </w:pPr>
    </w:p>
    <w:p w:rsidR="007776AE" w:rsidRDefault="00754064">
      <w:pPr>
        <w:rPr>
          <w:rFonts w:ascii="HG丸ｺﾞｼｯｸM-PRO" w:eastAsia="HG丸ｺﾞｼｯｸM-PRO" w:hAnsi="HG丸ｺﾞｼｯｸM-PRO"/>
          <w:color w:val="FFC000"/>
          <w:sz w:val="24"/>
          <w:szCs w:val="24"/>
        </w:rPr>
      </w:pPr>
      <w:r w:rsidRPr="00754064">
        <w:rPr>
          <w:rFonts w:ascii="HG丸ｺﾞｼｯｸM-PRO" w:eastAsia="HG丸ｺﾞｼｯｸM-PRO" w:hAnsi="HG丸ｺﾞｼｯｸM-PRO" w:hint="eastAsia"/>
          <w:color w:val="FFC000"/>
          <w:sz w:val="24"/>
          <w:szCs w:val="24"/>
        </w:rPr>
        <w:t xml:space="preserve">● </w:t>
      </w:r>
      <w:r>
        <w:rPr>
          <w:rFonts w:ascii="HG丸ｺﾞｼｯｸM-PRO" w:eastAsia="HG丸ｺﾞｼｯｸM-PRO" w:hAnsi="HG丸ｺﾞｼｯｸM-PRO"/>
          <w:color w:val="FFC000"/>
          <w:sz w:val="24"/>
          <w:szCs w:val="24"/>
        </w:rPr>
        <w:t xml:space="preserve"> 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Pr="00754064">
        <w:rPr>
          <w:rFonts w:ascii="HG丸ｺﾞｼｯｸM-PRO" w:eastAsia="HG丸ｺﾞｼｯｸM-PRO" w:hAnsi="HG丸ｺﾞｼｯｸM-PRO" w:hint="eastAsia"/>
          <w:sz w:val="24"/>
          <w:szCs w:val="24"/>
        </w:rPr>
        <w:t>者の氏名・所属・連絡先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　記入をお願いします</w:t>
      </w:r>
      <w:r>
        <w:rPr>
          <w:rFonts w:ascii="HG丸ｺﾞｼｯｸM-PRO" w:eastAsia="HG丸ｺﾞｼｯｸM-PRO" w:hAnsi="HG丸ｺﾞｼｯｸM-PRO" w:hint="eastAsia"/>
          <w:color w:val="FFC000"/>
          <w:sz w:val="24"/>
          <w:szCs w:val="24"/>
        </w:rPr>
        <w:t xml:space="preserve">　</w:t>
      </w:r>
      <w:r w:rsidRPr="00754064">
        <w:rPr>
          <w:rFonts w:ascii="HG丸ｺﾞｼｯｸM-PRO" w:eastAsia="HG丸ｺﾞｼｯｸM-PRO" w:hAnsi="HG丸ｺﾞｼｯｸM-PRO"/>
          <w:color w:val="FFC000"/>
          <w:sz w:val="24"/>
          <w:szCs w:val="24"/>
        </w:rPr>
        <w:t>●</w:t>
      </w:r>
    </w:p>
    <w:p w:rsidR="00754064" w:rsidRDefault="00754064">
      <w:pPr>
        <w:rPr>
          <w:rFonts w:ascii="HG丸ｺﾞｼｯｸM-PRO" w:eastAsia="HG丸ｺﾞｼｯｸM-PRO" w:hAnsi="HG丸ｺﾞｼｯｸM-PRO"/>
          <w:color w:val="FFC000"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754064" w:rsidRPr="00754064" w:rsidTr="00754064">
        <w:trPr>
          <w:trHeight w:val="394"/>
        </w:trPr>
        <w:tc>
          <w:tcPr>
            <w:tcW w:w="2125" w:type="dxa"/>
            <w:tcBorders>
              <w:bottom w:val="double" w:sz="4" w:space="0" w:color="auto"/>
            </w:tcBorders>
          </w:tcPr>
          <w:p w:rsidR="00754064" w:rsidRPr="00754064" w:rsidRDefault="00754064" w:rsidP="007540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40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754064" w:rsidRPr="00754064" w:rsidRDefault="00754064" w:rsidP="007540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40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所属大学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754064" w:rsidRPr="00754064" w:rsidRDefault="00754064" w:rsidP="007540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40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754064" w:rsidRPr="00754064" w:rsidRDefault="00754064" w:rsidP="007540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40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</w:tr>
      <w:tr w:rsidR="00754064" w:rsidTr="00754064">
        <w:trPr>
          <w:trHeight w:val="394"/>
        </w:trPr>
        <w:tc>
          <w:tcPr>
            <w:tcW w:w="2125" w:type="dxa"/>
            <w:tcBorders>
              <w:top w:val="double" w:sz="4" w:space="0" w:color="auto"/>
            </w:tcBorders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  <w:tr w:rsidR="00754064" w:rsidTr="00754064">
        <w:trPr>
          <w:trHeight w:val="394"/>
        </w:trPr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  <w:tr w:rsidR="00754064" w:rsidTr="00754064">
        <w:trPr>
          <w:trHeight w:val="394"/>
        </w:trPr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  <w:tr w:rsidR="00754064" w:rsidTr="00754064">
        <w:trPr>
          <w:trHeight w:val="394"/>
        </w:trPr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  <w:tr w:rsidR="00754064" w:rsidTr="00754064">
        <w:trPr>
          <w:trHeight w:val="394"/>
        </w:trPr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  <w:tr w:rsidR="00754064" w:rsidTr="00754064">
        <w:trPr>
          <w:trHeight w:val="394"/>
        </w:trPr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54064" w:rsidRDefault="00754064">
            <w:pPr>
              <w:rPr>
                <w:sz w:val="24"/>
                <w:szCs w:val="24"/>
              </w:rPr>
            </w:pPr>
          </w:p>
        </w:tc>
      </w:tr>
    </w:tbl>
    <w:p w:rsidR="00754064" w:rsidRDefault="00754064">
      <w:pPr>
        <w:rPr>
          <w:sz w:val="24"/>
          <w:szCs w:val="24"/>
        </w:rPr>
      </w:pPr>
      <w:bookmarkStart w:id="0" w:name="_GoBack"/>
      <w:bookmarkEnd w:id="0"/>
    </w:p>
    <w:p w:rsidR="00207752" w:rsidRDefault="0020775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93313" wp14:editId="303939E4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5019675" cy="213360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13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52" w:rsidRDefault="00207752" w:rsidP="002077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【申し込み・問い合わせ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先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207752" w:rsidRPr="00207752" w:rsidRDefault="00207752" w:rsidP="002077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207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乗船希望日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double"/>
                              </w:rPr>
                              <w:t>の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約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double"/>
                              </w:rPr>
                              <w:t>1週間前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までには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double"/>
                              </w:rPr>
                              <w:t>お申し込み下さい</w:t>
                            </w:r>
                            <w:r w:rsidRPr="00207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。</w:t>
                            </w:r>
                          </w:p>
                          <w:p w:rsidR="0062770D" w:rsidRDefault="0062770D" w:rsidP="0062770D">
                            <w:pPr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207752" w:rsidRDefault="0062770D" w:rsidP="0062770D">
                            <w:pPr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77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〒799-1592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277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愛媛県今治市喜田村７丁目１番６号</w:t>
                            </w:r>
                          </w:p>
                          <w:p w:rsidR="00207752" w:rsidRPr="00970979" w:rsidRDefault="00207752" w:rsidP="002077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社会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福祉法人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fldChar w:fldCharType="begin"/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instrText>eq \o(\s\up 5(</w:instrTex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instrText>恩賜</w:instrTex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instrText>),\s\do 2(</w:instrTex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instrText>財団</w:instrTex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instrText>))</w:instrTex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fldChar w:fldCharType="end"/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済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生会今治病院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臨床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研修センター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秋山・日野</w:t>
                            </w:r>
                          </w:p>
                          <w:p w:rsidR="00207752" w:rsidRPr="00970979" w:rsidRDefault="00207752" w:rsidP="002077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ＴＥＬ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：0898-47-2500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/　ＦＡＸ：0898-48-5096</w:t>
                            </w:r>
                          </w:p>
                          <w:p w:rsidR="00207752" w:rsidRPr="00970979" w:rsidRDefault="00207752" w:rsidP="002077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Ｍai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l</w:t>
                            </w:r>
                            <w:r w:rsidRPr="00970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hyperlink r:id="rId5" w:history="1">
                              <w:r w:rsidRPr="00970979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resident@imabari.saiseikai.or.jp</w:t>
                              </w:r>
                            </w:hyperlink>
                          </w:p>
                          <w:p w:rsidR="00207752" w:rsidRPr="00F77FAA" w:rsidRDefault="00207752" w:rsidP="0020775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3313" id="テキスト ボックス 21" o:spid="_x0000_s1027" type="#_x0000_t202" style="position:absolute;left:0;text-align:left;margin-left:0;margin-top:9.85pt;width:395.25pt;height:16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" fillcolor="white [3201]" strokecolor="black [3200]" strokeweight="1pt">
                <v:textbox>
                  <w:txbxContent>
                    <w:p w:rsidR="00207752" w:rsidRDefault="00207752" w:rsidP="002077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【申し込み・問い合わせ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先</w:t>
                      </w: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】</w:t>
                      </w:r>
                    </w:p>
                    <w:p w:rsidR="00207752" w:rsidRPr="00207752" w:rsidRDefault="00207752" w:rsidP="0020775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</w:pPr>
                      <w:r w:rsidRPr="002077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乗船希望日</w:t>
                      </w:r>
                      <w:r w:rsidRPr="0020775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double"/>
                        </w:rPr>
                        <w:t>の</w:t>
                      </w:r>
                      <w:r w:rsidRPr="002077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約</w:t>
                      </w:r>
                      <w:r w:rsidRPr="0020775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double"/>
                        </w:rPr>
                        <w:t>1週間前</w:t>
                      </w:r>
                      <w:r w:rsidRPr="002077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までには</w:t>
                      </w:r>
                      <w:r w:rsidRPr="0020775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double"/>
                        </w:rPr>
                        <w:t>お申し込み下さい</w:t>
                      </w:r>
                      <w:r w:rsidRPr="002077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。</w:t>
                      </w:r>
                    </w:p>
                    <w:p w:rsidR="0062770D" w:rsidRDefault="0062770D" w:rsidP="0062770D">
                      <w:pPr>
                        <w:ind w:firstLineChars="300" w:firstLine="6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207752" w:rsidRDefault="0062770D" w:rsidP="0062770D">
                      <w:pPr>
                        <w:ind w:firstLineChars="300" w:firstLine="6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77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〒799-1592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277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愛媛県今治市喜田村７丁目１番６号</w:t>
                      </w:r>
                    </w:p>
                    <w:p w:rsidR="00207752" w:rsidRPr="00970979" w:rsidRDefault="00207752" w:rsidP="0020775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社会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福祉法人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fldChar w:fldCharType="begin"/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instrText>eq \o(\s\up 5(</w:instrTex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instrText>恩賜</w:instrTex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instrText>),\s\do 2(</w:instrTex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instrText>財団</w:instrTex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instrText>))</w:instrTex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fldChar w:fldCharType="end"/>
                      </w: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済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生会今治病院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臨床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研修センター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秋山・日野</w:t>
                      </w:r>
                    </w:p>
                    <w:p w:rsidR="00207752" w:rsidRPr="00970979" w:rsidRDefault="00207752" w:rsidP="002077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ＴＥＬ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：0898-47-2500</w:t>
                      </w: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/　ＦＡＸ：0898-48-5096</w:t>
                      </w:r>
                    </w:p>
                    <w:p w:rsidR="00207752" w:rsidRPr="00970979" w:rsidRDefault="00207752" w:rsidP="002077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Ｍai</w:t>
                      </w:r>
                      <w:r w:rsidRPr="009709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l</w:t>
                      </w:r>
                      <w:r w:rsidRPr="00970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hyperlink r:id="rId6" w:history="1">
                        <w:r w:rsidRPr="00970979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resident@imabari.saiseikai.or.jp</w:t>
                        </w:r>
                      </w:hyperlink>
                    </w:p>
                    <w:p w:rsidR="00207752" w:rsidRPr="00F77FAA" w:rsidRDefault="00207752" w:rsidP="00207752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752" w:rsidRPr="00754064" w:rsidRDefault="00207752">
      <w:pPr>
        <w:rPr>
          <w:rFonts w:hint="eastAsia"/>
          <w:sz w:val="24"/>
          <w:szCs w:val="24"/>
        </w:rPr>
      </w:pPr>
    </w:p>
    <w:sectPr w:rsidR="00207752" w:rsidRPr="00754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4C7"/>
    <w:multiLevelType w:val="hybridMultilevel"/>
    <w:tmpl w:val="78B0684A"/>
    <w:lvl w:ilvl="0" w:tplc="DC7C3A20">
      <w:start w:val="2"/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color w:val="4472C4" w:themeColor="accent5"/>
      </w:rPr>
    </w:lvl>
    <w:lvl w:ilvl="1" w:tplc="3A565B68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5D"/>
    <w:rsid w:val="00207752"/>
    <w:rsid w:val="0041315D"/>
    <w:rsid w:val="0062770D"/>
    <w:rsid w:val="00754064"/>
    <w:rsid w:val="007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F179A-89F5-41CC-9AC0-EE48F1AF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5D"/>
    <w:pPr>
      <w:ind w:leftChars="400" w:left="840"/>
    </w:pPr>
  </w:style>
  <w:style w:type="table" w:styleId="a4">
    <w:name w:val="Table Grid"/>
    <w:basedOn w:val="a1"/>
    <w:uiPriority w:val="39"/>
    <w:rsid w:val="0075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7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t@imabari.saiseikai.or.jp" TargetMode="External"/><Relationship Id="rId5" Type="http://schemas.openxmlformats.org/officeDocument/2006/relationships/hyperlink" Target="mailto:resident@imabari.saisei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1</cp:revision>
  <dcterms:created xsi:type="dcterms:W3CDTF">2020-07-22T05:47:00Z</dcterms:created>
  <dcterms:modified xsi:type="dcterms:W3CDTF">2020-07-22T06:20:00Z</dcterms:modified>
</cp:coreProperties>
</file>